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7A05" w14:textId="05A0EEAE" w:rsidR="00FD34D5" w:rsidRPr="0040638C" w:rsidRDefault="00FD34D5" w:rsidP="0040638C">
      <w:pPr>
        <w:jc w:val="center"/>
        <w:rPr>
          <w:rFonts w:ascii="Calibri" w:hAnsi="Calibri"/>
          <w:b/>
          <w:sz w:val="48"/>
          <w:szCs w:val="32"/>
        </w:rPr>
      </w:pPr>
      <w:r w:rsidRPr="0040638C">
        <w:rPr>
          <w:rFonts w:ascii="Calibri" w:hAnsi="Calibri"/>
          <w:b/>
          <w:sz w:val="48"/>
          <w:szCs w:val="32"/>
        </w:rPr>
        <w:t>L</w:t>
      </w:r>
      <w:r w:rsidR="0040638C" w:rsidRPr="0040638C">
        <w:rPr>
          <w:rFonts w:ascii="Calibri" w:hAnsi="Calibri"/>
          <w:b/>
          <w:sz w:val="48"/>
          <w:szCs w:val="32"/>
        </w:rPr>
        <w:t xml:space="preserve">KM </w:t>
      </w:r>
      <w:r w:rsidRPr="0040638C">
        <w:rPr>
          <w:rFonts w:ascii="Calibri" w:hAnsi="Calibri"/>
          <w:b/>
          <w:sz w:val="48"/>
          <w:szCs w:val="32"/>
        </w:rPr>
        <w:t>Recycling</w:t>
      </w:r>
    </w:p>
    <w:p w14:paraId="17B5DEEC" w14:textId="77777777" w:rsidR="00FD34D5" w:rsidRPr="0040638C" w:rsidRDefault="00FD34D5" w:rsidP="00FD34D5">
      <w:pPr>
        <w:jc w:val="center"/>
        <w:rPr>
          <w:rFonts w:ascii="Calibri" w:hAnsi="Calibri"/>
          <w:sz w:val="48"/>
          <w:szCs w:val="32"/>
        </w:rPr>
      </w:pPr>
      <w:r w:rsidRPr="0040638C">
        <w:rPr>
          <w:rFonts w:ascii="Calibri" w:hAnsi="Calibri"/>
          <w:sz w:val="48"/>
          <w:szCs w:val="32"/>
        </w:rPr>
        <w:t>Environmental Policy Statement</w:t>
      </w:r>
    </w:p>
    <w:p w14:paraId="3735B3B0" w14:textId="77777777" w:rsidR="00FD34D5" w:rsidRPr="00FD34D5" w:rsidRDefault="00FD34D5">
      <w:pPr>
        <w:rPr>
          <w:rFonts w:ascii="Calibri" w:hAnsi="Calibri"/>
          <w:sz w:val="20"/>
          <w:szCs w:val="20"/>
        </w:rPr>
      </w:pPr>
    </w:p>
    <w:p w14:paraId="223B4A5F" w14:textId="6741051D" w:rsidR="00FD34D5" w:rsidRPr="00406EDB" w:rsidRDefault="00FD34D5" w:rsidP="0040638C">
      <w:pPr>
        <w:jc w:val="both"/>
        <w:rPr>
          <w:rFonts w:ascii="Calibri" w:hAnsi="Calibri"/>
          <w:sz w:val="20"/>
          <w:szCs w:val="20"/>
        </w:rPr>
      </w:pPr>
      <w:smartTag w:uri="urn:schemas-microsoft-com:office:smarttags" w:element="City">
        <w:smartTag w:uri="urn:schemas-microsoft-com:office:smarttags" w:element="place">
          <w:r w:rsidRPr="00406EDB">
            <w:rPr>
              <w:rFonts w:ascii="Calibri" w:hAnsi="Calibri"/>
              <w:sz w:val="20"/>
              <w:szCs w:val="20"/>
            </w:rPr>
            <w:t>London</w:t>
          </w:r>
        </w:smartTag>
      </w:smartTag>
      <w:r w:rsidRPr="00406EDB">
        <w:rPr>
          <w:rFonts w:ascii="Calibri" w:hAnsi="Calibri"/>
          <w:sz w:val="20"/>
          <w:szCs w:val="20"/>
        </w:rPr>
        <w:t xml:space="preserve"> &amp; Kent Recycling is an environmentally conscious organisation and as such we acknowledge the potential environmental impact that our company and related operations may have on the </w:t>
      </w:r>
      <w:r w:rsidR="00FC5BFC" w:rsidRPr="00406EDB">
        <w:rPr>
          <w:rFonts w:ascii="Calibri" w:hAnsi="Calibri"/>
          <w:sz w:val="20"/>
          <w:szCs w:val="20"/>
        </w:rPr>
        <w:t>environment.</w:t>
      </w:r>
    </w:p>
    <w:p w14:paraId="57A0D369" w14:textId="77777777" w:rsidR="00FD34D5" w:rsidRPr="00406EDB" w:rsidRDefault="00FD34D5" w:rsidP="0040638C">
      <w:pPr>
        <w:jc w:val="both"/>
        <w:rPr>
          <w:rFonts w:ascii="Calibri" w:hAnsi="Calibri"/>
          <w:sz w:val="20"/>
          <w:szCs w:val="20"/>
        </w:rPr>
      </w:pPr>
    </w:p>
    <w:p w14:paraId="4FDB4620" w14:textId="0B0C1C75" w:rsidR="00FD34D5" w:rsidRPr="00406EDB" w:rsidRDefault="00FD34D5" w:rsidP="0040638C">
      <w:pPr>
        <w:jc w:val="both"/>
        <w:rPr>
          <w:rFonts w:ascii="Calibri" w:hAnsi="Calibri"/>
          <w:sz w:val="20"/>
          <w:szCs w:val="20"/>
        </w:rPr>
      </w:pPr>
      <w:r w:rsidRPr="00406EDB">
        <w:rPr>
          <w:rFonts w:ascii="Calibri" w:hAnsi="Calibri"/>
          <w:sz w:val="20"/>
          <w:szCs w:val="20"/>
        </w:rPr>
        <w:t xml:space="preserve">This policy has been endorsed by the directors who give full support to its implementation. The directors are responsible for ensuring that is it communicated, understood, </w:t>
      </w:r>
      <w:r w:rsidR="00FC5BFC" w:rsidRPr="00406EDB">
        <w:rPr>
          <w:rFonts w:ascii="Calibri" w:hAnsi="Calibri"/>
          <w:sz w:val="20"/>
          <w:szCs w:val="20"/>
        </w:rPr>
        <w:t>implemented,</w:t>
      </w:r>
      <w:r w:rsidRPr="00406EDB">
        <w:rPr>
          <w:rFonts w:ascii="Calibri" w:hAnsi="Calibri"/>
          <w:sz w:val="20"/>
          <w:szCs w:val="20"/>
        </w:rPr>
        <w:t xml:space="preserve"> and maintained at all levels within the organisation.</w:t>
      </w:r>
    </w:p>
    <w:p w14:paraId="2A1E1171" w14:textId="77777777" w:rsidR="00FD34D5" w:rsidRPr="00406EDB" w:rsidRDefault="00FD34D5" w:rsidP="0040638C">
      <w:pPr>
        <w:jc w:val="both"/>
        <w:rPr>
          <w:rFonts w:ascii="Calibri" w:hAnsi="Calibri"/>
          <w:sz w:val="20"/>
          <w:szCs w:val="20"/>
        </w:rPr>
      </w:pPr>
    </w:p>
    <w:p w14:paraId="5E8FF164" w14:textId="37E770D6" w:rsidR="00FD34D5" w:rsidRPr="00406EDB" w:rsidRDefault="00FD34D5" w:rsidP="0040638C">
      <w:pPr>
        <w:jc w:val="both"/>
        <w:rPr>
          <w:rFonts w:ascii="Calibri" w:hAnsi="Calibri"/>
          <w:sz w:val="20"/>
          <w:szCs w:val="20"/>
        </w:rPr>
      </w:pPr>
      <w:r w:rsidRPr="00406EDB">
        <w:rPr>
          <w:rFonts w:ascii="Calibri" w:hAnsi="Calibri"/>
          <w:sz w:val="20"/>
          <w:szCs w:val="20"/>
        </w:rPr>
        <w:t xml:space="preserve">We are committed to the prevention of pollution and continual improvement of our environmental performance. This will be facilitated through the setting of environmental objectives based on our significant environmental aspects. These objectives will be documented allocated targets and periodically monitored and reviewed through inspections. The results of these will be communicated throughout the organisation and to our clients, </w:t>
      </w:r>
      <w:r w:rsidR="00FC5BFC" w:rsidRPr="00406EDB">
        <w:rPr>
          <w:rFonts w:ascii="Calibri" w:hAnsi="Calibri"/>
          <w:sz w:val="20"/>
          <w:szCs w:val="20"/>
        </w:rPr>
        <w:t>suppliers,</w:t>
      </w:r>
      <w:r w:rsidRPr="00406EDB">
        <w:rPr>
          <w:rFonts w:ascii="Calibri" w:hAnsi="Calibri"/>
          <w:sz w:val="20"/>
          <w:szCs w:val="20"/>
        </w:rPr>
        <w:t xml:space="preserve"> and contractors as appropriate.</w:t>
      </w:r>
    </w:p>
    <w:p w14:paraId="532C8542" w14:textId="77777777" w:rsidR="00FD34D5" w:rsidRPr="00406EDB" w:rsidRDefault="00FD34D5" w:rsidP="0040638C">
      <w:pPr>
        <w:jc w:val="both"/>
        <w:rPr>
          <w:rFonts w:ascii="Calibri" w:hAnsi="Calibri"/>
          <w:sz w:val="20"/>
          <w:szCs w:val="20"/>
        </w:rPr>
      </w:pPr>
    </w:p>
    <w:p w14:paraId="6E011F72" w14:textId="2E50E90D" w:rsidR="00FD34D5" w:rsidRPr="00406EDB" w:rsidRDefault="00FD34D5" w:rsidP="0040638C">
      <w:pPr>
        <w:jc w:val="both"/>
        <w:rPr>
          <w:rFonts w:ascii="Calibri" w:hAnsi="Calibri"/>
          <w:sz w:val="20"/>
          <w:szCs w:val="20"/>
        </w:rPr>
      </w:pPr>
      <w:r w:rsidRPr="00406EDB">
        <w:rPr>
          <w:rFonts w:ascii="Calibri" w:hAnsi="Calibri"/>
          <w:sz w:val="20"/>
          <w:szCs w:val="20"/>
        </w:rPr>
        <w:t xml:space="preserve">As an organisation, we are committed to ensuring that </w:t>
      </w:r>
      <w:r w:rsidR="00FC5BFC" w:rsidRPr="00406EDB">
        <w:rPr>
          <w:rFonts w:ascii="Calibri" w:hAnsi="Calibri"/>
          <w:sz w:val="20"/>
          <w:szCs w:val="20"/>
        </w:rPr>
        <w:t>we: -</w:t>
      </w:r>
    </w:p>
    <w:p w14:paraId="3C205CE3" w14:textId="07AD53B9" w:rsidR="00FD34D5" w:rsidRPr="00406EDB" w:rsidRDefault="00FD34D5" w:rsidP="0040638C">
      <w:pPr>
        <w:numPr>
          <w:ilvl w:val="0"/>
          <w:numId w:val="1"/>
        </w:numPr>
        <w:jc w:val="both"/>
        <w:rPr>
          <w:rFonts w:ascii="Calibri" w:hAnsi="Calibri"/>
          <w:sz w:val="20"/>
          <w:szCs w:val="20"/>
        </w:rPr>
      </w:pPr>
      <w:r w:rsidRPr="00406EDB">
        <w:rPr>
          <w:rFonts w:ascii="Calibri" w:hAnsi="Calibri"/>
          <w:sz w:val="20"/>
          <w:szCs w:val="20"/>
        </w:rPr>
        <w:t xml:space="preserve">Comply with all environmental legislation, using codes of practice and guidance produced by regulatory bodies to assist where </w:t>
      </w:r>
      <w:r w:rsidR="00FC5BFC" w:rsidRPr="00406EDB">
        <w:rPr>
          <w:rFonts w:ascii="Calibri" w:hAnsi="Calibri"/>
          <w:sz w:val="20"/>
          <w:szCs w:val="20"/>
        </w:rPr>
        <w:t>appropriate.</w:t>
      </w:r>
    </w:p>
    <w:p w14:paraId="40984FB3" w14:textId="09D7E34E" w:rsidR="00FD34D5" w:rsidRPr="00406EDB" w:rsidRDefault="00FD34D5" w:rsidP="0040638C">
      <w:pPr>
        <w:numPr>
          <w:ilvl w:val="0"/>
          <w:numId w:val="1"/>
        </w:numPr>
        <w:jc w:val="both"/>
        <w:rPr>
          <w:rFonts w:ascii="Calibri" w:hAnsi="Calibri"/>
          <w:sz w:val="20"/>
          <w:szCs w:val="20"/>
        </w:rPr>
      </w:pPr>
      <w:r w:rsidRPr="00406EDB">
        <w:rPr>
          <w:rFonts w:ascii="Calibri" w:hAnsi="Calibri"/>
          <w:sz w:val="20"/>
          <w:szCs w:val="20"/>
        </w:rPr>
        <w:t xml:space="preserve">Provide all employees with the necessary resources, equipment, information, </w:t>
      </w:r>
      <w:r w:rsidR="00FC5BFC" w:rsidRPr="00406EDB">
        <w:rPr>
          <w:rFonts w:ascii="Calibri" w:hAnsi="Calibri"/>
          <w:sz w:val="20"/>
          <w:szCs w:val="20"/>
        </w:rPr>
        <w:t>instruction,</w:t>
      </w:r>
      <w:r w:rsidRPr="00406EDB">
        <w:rPr>
          <w:rFonts w:ascii="Calibri" w:hAnsi="Calibri"/>
          <w:sz w:val="20"/>
          <w:szCs w:val="20"/>
        </w:rPr>
        <w:t xml:space="preserve"> and training to fulfil the requirements of this policy, commensurate with their </w:t>
      </w:r>
      <w:r w:rsidR="00FC5BFC" w:rsidRPr="00406EDB">
        <w:rPr>
          <w:rFonts w:ascii="Calibri" w:hAnsi="Calibri"/>
          <w:sz w:val="20"/>
          <w:szCs w:val="20"/>
        </w:rPr>
        <w:t>role.</w:t>
      </w:r>
    </w:p>
    <w:p w14:paraId="2E365AB3" w14:textId="2FCFEEA5" w:rsidR="00FD34D5" w:rsidRPr="00406EDB" w:rsidRDefault="00FD34D5" w:rsidP="0040638C">
      <w:pPr>
        <w:numPr>
          <w:ilvl w:val="0"/>
          <w:numId w:val="1"/>
        </w:numPr>
        <w:jc w:val="both"/>
        <w:rPr>
          <w:rFonts w:ascii="Calibri" w:hAnsi="Calibri"/>
          <w:sz w:val="20"/>
          <w:szCs w:val="20"/>
        </w:rPr>
      </w:pPr>
      <w:r w:rsidRPr="00406EDB">
        <w:rPr>
          <w:rFonts w:ascii="Calibri" w:hAnsi="Calibri"/>
          <w:sz w:val="20"/>
          <w:szCs w:val="20"/>
        </w:rPr>
        <w:t xml:space="preserve">Work towards a formal environmental management system based on legal requirements and in accordance with other health and safety and quality </w:t>
      </w:r>
      <w:r w:rsidR="00FC5BFC" w:rsidRPr="00406EDB">
        <w:rPr>
          <w:rFonts w:ascii="Calibri" w:hAnsi="Calibri"/>
          <w:sz w:val="20"/>
          <w:szCs w:val="20"/>
        </w:rPr>
        <w:t>procedures.</w:t>
      </w:r>
    </w:p>
    <w:p w14:paraId="7642423E" w14:textId="396C641B" w:rsidR="00FD34D5" w:rsidRPr="00406EDB" w:rsidRDefault="00FD34D5" w:rsidP="0040638C">
      <w:pPr>
        <w:numPr>
          <w:ilvl w:val="0"/>
          <w:numId w:val="1"/>
        </w:numPr>
        <w:jc w:val="both"/>
        <w:rPr>
          <w:rFonts w:ascii="Calibri" w:hAnsi="Calibri"/>
          <w:sz w:val="20"/>
          <w:szCs w:val="20"/>
        </w:rPr>
      </w:pPr>
      <w:r w:rsidRPr="00406EDB">
        <w:rPr>
          <w:rFonts w:ascii="Calibri" w:hAnsi="Calibri"/>
          <w:sz w:val="20"/>
          <w:szCs w:val="20"/>
        </w:rPr>
        <w:t xml:space="preserve">Strive to integrate environmental best practice into our business </w:t>
      </w:r>
      <w:r w:rsidR="00FC5BFC" w:rsidRPr="00406EDB">
        <w:rPr>
          <w:rFonts w:ascii="Calibri" w:hAnsi="Calibri"/>
          <w:sz w:val="20"/>
          <w:szCs w:val="20"/>
        </w:rPr>
        <w:t>operations.</w:t>
      </w:r>
    </w:p>
    <w:p w14:paraId="66F42DB9" w14:textId="44C48F2A" w:rsidR="00FD34D5" w:rsidRPr="00406EDB" w:rsidRDefault="00FD34D5" w:rsidP="0040638C">
      <w:pPr>
        <w:numPr>
          <w:ilvl w:val="0"/>
          <w:numId w:val="1"/>
        </w:numPr>
        <w:jc w:val="both"/>
        <w:rPr>
          <w:rFonts w:ascii="Calibri" w:hAnsi="Calibri"/>
          <w:sz w:val="20"/>
          <w:szCs w:val="20"/>
        </w:rPr>
      </w:pPr>
      <w:r w:rsidRPr="00406EDB">
        <w:rPr>
          <w:rFonts w:ascii="Calibri" w:hAnsi="Calibri"/>
          <w:sz w:val="20"/>
          <w:szCs w:val="20"/>
        </w:rPr>
        <w:t xml:space="preserve">Prevent pollution to the environment by ensuring that we manage the disposal of waste electronic and electrical equipment and </w:t>
      </w:r>
      <w:r w:rsidR="00FC5BFC" w:rsidRPr="00406EDB">
        <w:rPr>
          <w:rFonts w:ascii="Calibri" w:hAnsi="Calibri"/>
          <w:sz w:val="20"/>
          <w:szCs w:val="20"/>
        </w:rPr>
        <w:t>batteries.</w:t>
      </w:r>
      <w:r w:rsidRPr="00406EDB">
        <w:rPr>
          <w:rFonts w:ascii="Calibri" w:hAnsi="Calibri"/>
          <w:sz w:val="20"/>
          <w:szCs w:val="20"/>
        </w:rPr>
        <w:t xml:space="preserve"> </w:t>
      </w:r>
    </w:p>
    <w:p w14:paraId="408AECF2" w14:textId="1B4BE54F" w:rsidR="00FD34D5" w:rsidRPr="00406EDB" w:rsidRDefault="00FD34D5" w:rsidP="0040638C">
      <w:pPr>
        <w:numPr>
          <w:ilvl w:val="0"/>
          <w:numId w:val="1"/>
        </w:numPr>
        <w:jc w:val="both"/>
        <w:rPr>
          <w:rFonts w:ascii="Calibri" w:hAnsi="Calibri"/>
          <w:sz w:val="20"/>
          <w:szCs w:val="20"/>
        </w:rPr>
      </w:pPr>
      <w:r w:rsidRPr="00406EDB">
        <w:rPr>
          <w:rFonts w:ascii="Calibri" w:hAnsi="Calibri"/>
          <w:sz w:val="20"/>
          <w:szCs w:val="20"/>
        </w:rPr>
        <w:t xml:space="preserve">Minimise waste to landfill by reducing our waste generation and by segregating and recycling waste where economically and operationally </w:t>
      </w:r>
      <w:r w:rsidR="00FC5BFC" w:rsidRPr="00406EDB">
        <w:rPr>
          <w:rFonts w:ascii="Calibri" w:hAnsi="Calibri"/>
          <w:sz w:val="20"/>
          <w:szCs w:val="20"/>
        </w:rPr>
        <w:t>feasible.</w:t>
      </w:r>
    </w:p>
    <w:p w14:paraId="2CB0D87B" w14:textId="2CCAAE28" w:rsidR="00FD34D5" w:rsidRPr="00406EDB" w:rsidRDefault="00FD34D5" w:rsidP="0040638C">
      <w:pPr>
        <w:numPr>
          <w:ilvl w:val="0"/>
          <w:numId w:val="1"/>
        </w:numPr>
        <w:jc w:val="both"/>
        <w:rPr>
          <w:rFonts w:ascii="Calibri" w:hAnsi="Calibri"/>
          <w:sz w:val="20"/>
          <w:szCs w:val="20"/>
        </w:rPr>
      </w:pPr>
      <w:r w:rsidRPr="00406EDB">
        <w:rPr>
          <w:rFonts w:ascii="Calibri" w:hAnsi="Calibri"/>
          <w:sz w:val="20"/>
          <w:szCs w:val="20"/>
        </w:rPr>
        <w:t xml:space="preserve">Co-ordinate business mileage so as to maximise fuel efficiency and reduce </w:t>
      </w:r>
      <w:r w:rsidR="00FC5BFC" w:rsidRPr="00406EDB">
        <w:rPr>
          <w:rFonts w:ascii="Calibri" w:hAnsi="Calibri"/>
          <w:sz w:val="20"/>
          <w:szCs w:val="20"/>
        </w:rPr>
        <w:t>emissions.</w:t>
      </w:r>
    </w:p>
    <w:p w14:paraId="176DB4FD" w14:textId="625743CB" w:rsidR="00FD34D5" w:rsidRPr="00406EDB" w:rsidRDefault="00F77F50" w:rsidP="0040638C">
      <w:pPr>
        <w:numPr>
          <w:ilvl w:val="0"/>
          <w:numId w:val="1"/>
        </w:numPr>
        <w:jc w:val="both"/>
        <w:rPr>
          <w:rFonts w:ascii="Calibri" w:hAnsi="Calibri"/>
          <w:sz w:val="20"/>
          <w:szCs w:val="20"/>
        </w:rPr>
      </w:pPr>
      <w:r w:rsidRPr="00406EDB">
        <w:rPr>
          <w:rFonts w:ascii="Calibri" w:hAnsi="Calibri"/>
          <w:sz w:val="20"/>
          <w:szCs w:val="20"/>
        </w:rPr>
        <w:t xml:space="preserve">Use energy, water, </w:t>
      </w:r>
      <w:r w:rsidR="00FC5BFC" w:rsidRPr="00406EDB">
        <w:rPr>
          <w:rFonts w:ascii="Calibri" w:hAnsi="Calibri"/>
          <w:sz w:val="20"/>
          <w:szCs w:val="20"/>
        </w:rPr>
        <w:t>materials,</w:t>
      </w:r>
      <w:r w:rsidRPr="00406EDB">
        <w:rPr>
          <w:rFonts w:ascii="Calibri" w:hAnsi="Calibri"/>
          <w:sz w:val="20"/>
          <w:szCs w:val="20"/>
        </w:rPr>
        <w:t xml:space="preserve"> and other natural resources as efficiently as possible, giving particular regard to the </w:t>
      </w:r>
      <w:r w:rsidR="00FC5BFC" w:rsidRPr="00406EDB">
        <w:rPr>
          <w:rFonts w:ascii="Calibri" w:hAnsi="Calibri"/>
          <w:sz w:val="20"/>
          <w:szCs w:val="20"/>
        </w:rPr>
        <w:t>long-term</w:t>
      </w:r>
      <w:r w:rsidRPr="00406EDB">
        <w:rPr>
          <w:rFonts w:ascii="Calibri" w:hAnsi="Calibri"/>
          <w:sz w:val="20"/>
          <w:szCs w:val="20"/>
        </w:rPr>
        <w:t xml:space="preserve"> sustainability of consumable </w:t>
      </w:r>
      <w:r w:rsidR="00FC5BFC" w:rsidRPr="00406EDB">
        <w:rPr>
          <w:rFonts w:ascii="Calibri" w:hAnsi="Calibri"/>
          <w:sz w:val="20"/>
          <w:szCs w:val="20"/>
        </w:rPr>
        <w:t>items.</w:t>
      </w:r>
    </w:p>
    <w:p w14:paraId="66C4FA44" w14:textId="76E5A6FE" w:rsidR="00F77F50" w:rsidRPr="00406EDB" w:rsidRDefault="00F77F50" w:rsidP="0040638C">
      <w:pPr>
        <w:numPr>
          <w:ilvl w:val="0"/>
          <w:numId w:val="1"/>
        </w:numPr>
        <w:jc w:val="both"/>
        <w:rPr>
          <w:rFonts w:ascii="Calibri" w:hAnsi="Calibri"/>
          <w:sz w:val="20"/>
          <w:szCs w:val="20"/>
        </w:rPr>
      </w:pPr>
      <w:r w:rsidRPr="00406EDB">
        <w:rPr>
          <w:rFonts w:ascii="Calibri" w:hAnsi="Calibri"/>
          <w:sz w:val="20"/>
          <w:szCs w:val="20"/>
        </w:rPr>
        <w:t xml:space="preserve">Ensure that the environment is considered in the procurement of goods and </w:t>
      </w:r>
      <w:r w:rsidR="00FC5BFC" w:rsidRPr="00406EDB">
        <w:rPr>
          <w:rFonts w:ascii="Calibri" w:hAnsi="Calibri"/>
          <w:sz w:val="20"/>
          <w:szCs w:val="20"/>
        </w:rPr>
        <w:t>services.</w:t>
      </w:r>
    </w:p>
    <w:p w14:paraId="2DC1F0ED" w14:textId="25B112C3" w:rsidR="00F77F50" w:rsidRPr="00406EDB" w:rsidRDefault="00F77F50" w:rsidP="0040638C">
      <w:pPr>
        <w:numPr>
          <w:ilvl w:val="0"/>
          <w:numId w:val="1"/>
        </w:numPr>
        <w:jc w:val="both"/>
        <w:rPr>
          <w:rFonts w:ascii="Calibri" w:hAnsi="Calibri"/>
          <w:sz w:val="20"/>
          <w:szCs w:val="20"/>
        </w:rPr>
      </w:pPr>
      <w:r w:rsidRPr="00406EDB">
        <w:rPr>
          <w:rFonts w:ascii="Calibri" w:hAnsi="Calibri"/>
          <w:sz w:val="20"/>
          <w:szCs w:val="20"/>
        </w:rPr>
        <w:t xml:space="preserve">Give appropriate consideration for the environment in the goods and services we provide to </w:t>
      </w:r>
      <w:r w:rsidR="00FC5BFC" w:rsidRPr="00406EDB">
        <w:rPr>
          <w:rFonts w:ascii="Calibri" w:hAnsi="Calibri"/>
          <w:sz w:val="20"/>
          <w:szCs w:val="20"/>
        </w:rPr>
        <w:t>customers.</w:t>
      </w:r>
    </w:p>
    <w:p w14:paraId="04446EFF" w14:textId="77777777" w:rsidR="00FD34D5" w:rsidRPr="00406EDB" w:rsidRDefault="00FD34D5" w:rsidP="0040638C">
      <w:pPr>
        <w:jc w:val="both"/>
        <w:rPr>
          <w:rFonts w:ascii="Calibri" w:hAnsi="Calibri"/>
          <w:sz w:val="20"/>
          <w:szCs w:val="20"/>
        </w:rPr>
      </w:pPr>
    </w:p>
    <w:p w14:paraId="5062D745" w14:textId="77777777" w:rsidR="00F77F50" w:rsidRPr="00406EDB" w:rsidRDefault="00F77F50" w:rsidP="0040638C">
      <w:pPr>
        <w:jc w:val="both"/>
        <w:rPr>
          <w:rFonts w:ascii="Calibri" w:hAnsi="Calibri"/>
          <w:sz w:val="20"/>
          <w:szCs w:val="20"/>
        </w:rPr>
      </w:pPr>
      <w:r w:rsidRPr="00406EDB">
        <w:rPr>
          <w:rFonts w:ascii="Calibri" w:hAnsi="Calibri"/>
          <w:sz w:val="20"/>
          <w:szCs w:val="20"/>
        </w:rPr>
        <w:t>This policy will be communicated to all employees. Employees are expected to co-operate and assist in the implementation of this policy, whilst ensuring that their own work, so far as is reasonably practicable, is carried out without risk to themselves, others, or the environment.</w:t>
      </w:r>
    </w:p>
    <w:p w14:paraId="7AE95977" w14:textId="77777777" w:rsidR="00F77F50" w:rsidRPr="00406EDB" w:rsidRDefault="00F77F50" w:rsidP="0040638C">
      <w:pPr>
        <w:jc w:val="both"/>
        <w:rPr>
          <w:rFonts w:ascii="Calibri" w:hAnsi="Calibri"/>
          <w:sz w:val="20"/>
          <w:szCs w:val="20"/>
        </w:rPr>
      </w:pPr>
    </w:p>
    <w:p w14:paraId="651A1D8B" w14:textId="083BDF56" w:rsidR="00F77F50" w:rsidRPr="00406EDB" w:rsidRDefault="00F77F50" w:rsidP="0040638C">
      <w:pPr>
        <w:jc w:val="both"/>
        <w:rPr>
          <w:rFonts w:ascii="Calibri" w:hAnsi="Calibri"/>
          <w:sz w:val="20"/>
          <w:szCs w:val="20"/>
        </w:rPr>
      </w:pPr>
      <w:r w:rsidRPr="00406EDB">
        <w:rPr>
          <w:rFonts w:ascii="Calibri" w:hAnsi="Calibri"/>
          <w:sz w:val="20"/>
          <w:szCs w:val="20"/>
        </w:rPr>
        <w:t xml:space="preserve">This policy will be periodically reviewed by the Directors and </w:t>
      </w:r>
      <w:r w:rsidR="00FC5BFC" w:rsidRPr="00406EDB">
        <w:rPr>
          <w:rFonts w:ascii="Calibri" w:hAnsi="Calibri"/>
          <w:sz w:val="20"/>
          <w:szCs w:val="20"/>
        </w:rPr>
        <w:t>were</w:t>
      </w:r>
      <w:r w:rsidRPr="00406EDB">
        <w:rPr>
          <w:rFonts w:ascii="Calibri" w:hAnsi="Calibri"/>
          <w:sz w:val="20"/>
          <w:szCs w:val="20"/>
        </w:rPr>
        <w:t xml:space="preserve"> deemed necessary will be amended and re-issued. This policy statement is displayed in the main office and in the staff handbook and is publicly available as may be reasonably requested by any interested party.</w:t>
      </w:r>
    </w:p>
    <w:p w14:paraId="45388BB4" w14:textId="08304C6A" w:rsidR="00F77F50" w:rsidRPr="00406EDB" w:rsidRDefault="00F77F50">
      <w:pPr>
        <w:rPr>
          <w:rFonts w:ascii="Calibri" w:hAnsi="Calibri"/>
          <w:sz w:val="20"/>
          <w:szCs w:val="20"/>
        </w:rPr>
      </w:pPr>
    </w:p>
    <w:p w14:paraId="3FF02685" w14:textId="77777777" w:rsidR="0040638C" w:rsidRPr="00406EDB" w:rsidRDefault="0040638C">
      <w:pPr>
        <w:rPr>
          <w:rFonts w:ascii="Calibri" w:hAnsi="Calibri"/>
          <w:sz w:val="20"/>
          <w:szCs w:val="20"/>
        </w:rPr>
      </w:pPr>
    </w:p>
    <w:p w14:paraId="4308C5C3" w14:textId="07878883" w:rsidR="009C546E" w:rsidRPr="009C546E" w:rsidRDefault="009C546E" w:rsidP="009C546E">
      <w:pPr>
        <w:ind w:right="180"/>
        <w:rPr>
          <w:rFonts w:asciiTheme="minorHAnsi" w:hAnsiTheme="minorHAnsi"/>
          <w:sz w:val="20"/>
          <w:szCs w:val="22"/>
          <w:lang w:eastAsia="en-US"/>
        </w:rPr>
      </w:pPr>
      <w:r w:rsidRPr="009C546E">
        <w:rPr>
          <w:rFonts w:asciiTheme="minorHAnsi" w:hAnsiTheme="minorHAnsi"/>
          <w:sz w:val="20"/>
          <w:szCs w:val="22"/>
          <w:lang w:eastAsia="en-US"/>
        </w:rPr>
        <w:t>Signed</w:t>
      </w:r>
      <w:r w:rsidR="00C466D7">
        <w:rPr>
          <w:rFonts w:asciiTheme="minorHAnsi" w:hAnsiTheme="minorHAnsi"/>
          <w:sz w:val="20"/>
          <w:szCs w:val="22"/>
          <w:lang w:eastAsia="en-US"/>
        </w:rPr>
        <w:t xml:space="preserve"> S Collar</w:t>
      </w:r>
    </w:p>
    <w:p w14:paraId="42978F99" w14:textId="77777777" w:rsidR="009C546E" w:rsidRPr="009C546E" w:rsidRDefault="009C546E" w:rsidP="009C546E">
      <w:pPr>
        <w:ind w:left="-720" w:right="180"/>
        <w:rPr>
          <w:rFonts w:asciiTheme="minorHAnsi" w:hAnsiTheme="minorHAnsi"/>
          <w:sz w:val="20"/>
          <w:szCs w:val="22"/>
          <w:lang w:eastAsia="en-US"/>
        </w:rPr>
      </w:pPr>
    </w:p>
    <w:p w14:paraId="4B6CBE8B" w14:textId="21CBD51A" w:rsidR="009C546E" w:rsidRPr="009C546E" w:rsidRDefault="009C546E" w:rsidP="009C546E">
      <w:pPr>
        <w:ind w:right="180"/>
        <w:rPr>
          <w:rFonts w:asciiTheme="minorHAnsi" w:hAnsiTheme="minorHAnsi"/>
          <w:sz w:val="20"/>
          <w:szCs w:val="22"/>
          <w:lang w:eastAsia="en-US"/>
        </w:rPr>
      </w:pPr>
      <w:r w:rsidRPr="009C546E">
        <w:rPr>
          <w:rFonts w:asciiTheme="minorHAnsi" w:hAnsiTheme="minorHAnsi"/>
          <w:sz w:val="20"/>
          <w:szCs w:val="22"/>
          <w:lang w:eastAsia="en-US"/>
        </w:rPr>
        <w:t xml:space="preserve">Name: </w:t>
      </w:r>
      <w:r w:rsidR="00FC5BFC">
        <w:rPr>
          <w:rFonts w:asciiTheme="minorHAnsi" w:hAnsiTheme="minorHAnsi"/>
          <w:sz w:val="20"/>
          <w:szCs w:val="22"/>
          <w:lang w:eastAsia="en-US"/>
        </w:rPr>
        <w:t>Steven</w:t>
      </w:r>
      <w:r w:rsidR="00086897">
        <w:rPr>
          <w:rFonts w:asciiTheme="minorHAnsi" w:hAnsiTheme="minorHAnsi"/>
          <w:sz w:val="20"/>
          <w:szCs w:val="22"/>
          <w:lang w:eastAsia="en-US"/>
        </w:rPr>
        <w:t xml:space="preserve"> Collar</w:t>
      </w:r>
    </w:p>
    <w:p w14:paraId="25D6ABCC" w14:textId="77777777" w:rsidR="009C546E" w:rsidRPr="009C546E" w:rsidRDefault="009C546E" w:rsidP="009C546E">
      <w:pPr>
        <w:ind w:right="180"/>
        <w:rPr>
          <w:rFonts w:asciiTheme="minorHAnsi" w:hAnsiTheme="minorHAnsi"/>
          <w:sz w:val="20"/>
          <w:szCs w:val="22"/>
          <w:lang w:eastAsia="en-US"/>
        </w:rPr>
      </w:pPr>
    </w:p>
    <w:p w14:paraId="378967A8" w14:textId="2E175402" w:rsidR="009C546E" w:rsidRPr="009C546E" w:rsidRDefault="009C546E" w:rsidP="009C546E">
      <w:pPr>
        <w:ind w:right="180"/>
        <w:rPr>
          <w:rFonts w:asciiTheme="minorHAnsi" w:hAnsiTheme="minorHAnsi"/>
          <w:sz w:val="20"/>
          <w:szCs w:val="22"/>
          <w:lang w:eastAsia="en-US"/>
        </w:rPr>
      </w:pPr>
      <w:r w:rsidRPr="009C546E">
        <w:rPr>
          <w:rFonts w:asciiTheme="minorHAnsi" w:hAnsiTheme="minorHAnsi"/>
          <w:sz w:val="20"/>
          <w:szCs w:val="22"/>
          <w:lang w:eastAsia="en-US"/>
        </w:rPr>
        <w:t>Position:</w:t>
      </w:r>
      <w:r w:rsidR="009728E4">
        <w:rPr>
          <w:rFonts w:asciiTheme="minorHAnsi" w:hAnsiTheme="minorHAnsi"/>
          <w:sz w:val="20"/>
          <w:szCs w:val="22"/>
          <w:lang w:eastAsia="en-US"/>
        </w:rPr>
        <w:t xml:space="preserve"> </w:t>
      </w:r>
      <w:r w:rsidR="00FC5BFC">
        <w:rPr>
          <w:rFonts w:asciiTheme="minorHAnsi" w:hAnsiTheme="minorHAnsi"/>
          <w:sz w:val="20"/>
          <w:szCs w:val="22"/>
          <w:lang w:eastAsia="en-US"/>
        </w:rPr>
        <w:t>Commercial Manager</w:t>
      </w:r>
      <w:r w:rsidRPr="009C546E">
        <w:rPr>
          <w:rFonts w:asciiTheme="minorHAnsi" w:hAnsiTheme="minorHAnsi"/>
          <w:sz w:val="20"/>
          <w:szCs w:val="22"/>
          <w:lang w:eastAsia="en-US"/>
        </w:rPr>
        <w:tab/>
      </w:r>
      <w:r w:rsidRPr="009C546E">
        <w:rPr>
          <w:rFonts w:asciiTheme="minorHAnsi" w:hAnsiTheme="minorHAnsi"/>
          <w:sz w:val="20"/>
          <w:szCs w:val="22"/>
          <w:lang w:eastAsia="en-US"/>
        </w:rPr>
        <w:tab/>
      </w:r>
      <w:r w:rsidRPr="009C546E">
        <w:rPr>
          <w:rFonts w:asciiTheme="minorHAnsi" w:hAnsiTheme="minorHAnsi"/>
          <w:sz w:val="20"/>
          <w:szCs w:val="22"/>
          <w:lang w:eastAsia="en-US"/>
        </w:rPr>
        <w:tab/>
      </w:r>
      <w:r w:rsidRPr="009C546E">
        <w:rPr>
          <w:rFonts w:asciiTheme="minorHAnsi" w:hAnsiTheme="minorHAnsi"/>
          <w:sz w:val="20"/>
          <w:szCs w:val="22"/>
          <w:lang w:eastAsia="en-US"/>
        </w:rPr>
        <w:tab/>
      </w:r>
      <w:r w:rsidRPr="009C546E">
        <w:rPr>
          <w:rFonts w:asciiTheme="minorHAnsi" w:hAnsiTheme="minorHAnsi"/>
          <w:sz w:val="20"/>
          <w:szCs w:val="22"/>
          <w:lang w:eastAsia="en-US"/>
        </w:rPr>
        <w:tab/>
        <w:t>Date:</w:t>
      </w:r>
      <w:r w:rsidR="00533492">
        <w:rPr>
          <w:rFonts w:asciiTheme="minorHAnsi" w:hAnsiTheme="minorHAnsi"/>
          <w:sz w:val="20"/>
          <w:szCs w:val="22"/>
          <w:lang w:eastAsia="en-US"/>
        </w:rPr>
        <w:t xml:space="preserve"> </w:t>
      </w:r>
      <w:r w:rsidR="009728E4">
        <w:rPr>
          <w:rFonts w:asciiTheme="minorHAnsi" w:hAnsiTheme="minorHAnsi"/>
          <w:sz w:val="20"/>
          <w:szCs w:val="22"/>
          <w:lang w:eastAsia="en-US"/>
        </w:rPr>
        <w:t xml:space="preserve"> </w:t>
      </w:r>
      <w:r w:rsidR="00C466D7">
        <w:rPr>
          <w:rFonts w:asciiTheme="minorHAnsi" w:hAnsiTheme="minorHAnsi"/>
          <w:sz w:val="20"/>
          <w:szCs w:val="22"/>
          <w:lang w:eastAsia="en-US"/>
        </w:rPr>
        <w:t>11</w:t>
      </w:r>
      <w:r w:rsidR="00086897">
        <w:rPr>
          <w:rFonts w:asciiTheme="minorHAnsi" w:hAnsiTheme="minorHAnsi"/>
          <w:sz w:val="20"/>
          <w:szCs w:val="22"/>
          <w:lang w:eastAsia="en-US"/>
        </w:rPr>
        <w:t>/0</w:t>
      </w:r>
      <w:r w:rsidR="00C466D7">
        <w:rPr>
          <w:rFonts w:asciiTheme="minorHAnsi" w:hAnsiTheme="minorHAnsi"/>
          <w:sz w:val="20"/>
          <w:szCs w:val="22"/>
          <w:lang w:eastAsia="en-US"/>
        </w:rPr>
        <w:t>2</w:t>
      </w:r>
      <w:r w:rsidR="00086897">
        <w:rPr>
          <w:rFonts w:asciiTheme="minorHAnsi" w:hAnsiTheme="minorHAnsi"/>
          <w:sz w:val="20"/>
          <w:szCs w:val="22"/>
          <w:lang w:eastAsia="en-US"/>
        </w:rPr>
        <w:t>/202</w:t>
      </w:r>
      <w:r w:rsidR="00762927">
        <w:rPr>
          <w:rFonts w:asciiTheme="minorHAnsi" w:hAnsiTheme="minorHAnsi"/>
          <w:sz w:val="20"/>
          <w:szCs w:val="22"/>
          <w:lang w:eastAsia="en-US"/>
        </w:rPr>
        <w:t>6</w:t>
      </w:r>
    </w:p>
    <w:p w14:paraId="72CB78E6" w14:textId="4622E06E" w:rsidR="00F77F50" w:rsidRPr="00406EDB" w:rsidRDefault="00F77F50" w:rsidP="009C546E">
      <w:pPr>
        <w:rPr>
          <w:rFonts w:ascii="Calibri" w:hAnsi="Calibri"/>
          <w:sz w:val="20"/>
          <w:szCs w:val="20"/>
        </w:rPr>
      </w:pPr>
    </w:p>
    <w:sectPr w:rsidR="00F77F50" w:rsidRPr="00406EDB" w:rsidSect="008757EF">
      <w:headerReference w:type="default" r:id="rId7"/>
      <w:footerReference w:type="default" r:id="rId8"/>
      <w:pgSz w:w="11906" w:h="16838"/>
      <w:pgMar w:top="1440" w:right="1800" w:bottom="1440" w:left="180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753B5" w14:textId="77777777" w:rsidR="00725F3E" w:rsidRDefault="00725F3E" w:rsidP="0040638C">
      <w:r>
        <w:separator/>
      </w:r>
    </w:p>
  </w:endnote>
  <w:endnote w:type="continuationSeparator" w:id="0">
    <w:p w14:paraId="240DF674" w14:textId="77777777" w:rsidR="00725F3E" w:rsidRDefault="00725F3E" w:rsidP="0040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FBC8" w14:textId="5A184B36" w:rsidR="00FC5BFC" w:rsidRDefault="00FC5BFC">
    <w:pPr>
      <w:pStyle w:val="Footer"/>
    </w:pPr>
    <w:r>
      <w:t xml:space="preserve">Date review </w:t>
    </w:r>
    <w:r w:rsidR="00C466D7">
      <w:t>11</w:t>
    </w:r>
    <w:r>
      <w:t>/0</w:t>
    </w:r>
    <w:r w:rsidR="00C466D7">
      <w:t>2</w:t>
    </w:r>
    <w:r>
      <w:t>/202</w:t>
    </w:r>
    <w:r w:rsidR="00762927">
      <w:t>6</w:t>
    </w:r>
    <w:r>
      <w:t xml:space="preserve">                                                  To be review on </w:t>
    </w:r>
    <w:r w:rsidR="00C466D7">
      <w:t>11</w:t>
    </w:r>
    <w:r>
      <w:t>/0</w:t>
    </w:r>
    <w:r w:rsidR="00C466D7">
      <w:t>2</w:t>
    </w:r>
    <w:r>
      <w:t>/202</w:t>
    </w:r>
    <w:r w:rsidR="00762927">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8A747" w14:textId="77777777" w:rsidR="00725F3E" w:rsidRDefault="00725F3E" w:rsidP="0040638C">
      <w:r>
        <w:separator/>
      </w:r>
    </w:p>
  </w:footnote>
  <w:footnote w:type="continuationSeparator" w:id="0">
    <w:p w14:paraId="5BD9F56B" w14:textId="77777777" w:rsidR="00725F3E" w:rsidRDefault="00725F3E" w:rsidP="00406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72A4" w14:textId="5DA0BAAF" w:rsidR="0040638C" w:rsidRDefault="0040638C">
    <w:pPr>
      <w:pStyle w:val="Header"/>
    </w:pPr>
    <w:r w:rsidRPr="00247F77">
      <w:rPr>
        <w:noProof/>
      </w:rPr>
      <w:drawing>
        <wp:inline distT="0" distB="0" distL="0" distR="0" wp14:anchorId="7844CC14" wp14:editId="55A79AFE">
          <wp:extent cx="5274310" cy="81470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8147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3381B"/>
    <w:multiLevelType w:val="hybridMultilevel"/>
    <w:tmpl w:val="2B420C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39068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4D5"/>
    <w:rsid w:val="00021D3E"/>
    <w:rsid w:val="00061D8B"/>
    <w:rsid w:val="000650D6"/>
    <w:rsid w:val="00086897"/>
    <w:rsid w:val="000A0274"/>
    <w:rsid w:val="000A75E1"/>
    <w:rsid w:val="000C7C52"/>
    <w:rsid w:val="00137EBF"/>
    <w:rsid w:val="00153C01"/>
    <w:rsid w:val="0017083B"/>
    <w:rsid w:val="0019482D"/>
    <w:rsid w:val="001D7100"/>
    <w:rsid w:val="001D7713"/>
    <w:rsid w:val="001E6DE0"/>
    <w:rsid w:val="0020613C"/>
    <w:rsid w:val="002127C5"/>
    <w:rsid w:val="00214065"/>
    <w:rsid w:val="002D2A90"/>
    <w:rsid w:val="00330D65"/>
    <w:rsid w:val="003A5522"/>
    <w:rsid w:val="003D75AC"/>
    <w:rsid w:val="0040638C"/>
    <w:rsid w:val="00406EDB"/>
    <w:rsid w:val="00451D5C"/>
    <w:rsid w:val="00486BB5"/>
    <w:rsid w:val="004C4389"/>
    <w:rsid w:val="00533492"/>
    <w:rsid w:val="00557BFD"/>
    <w:rsid w:val="005C6F5A"/>
    <w:rsid w:val="00617097"/>
    <w:rsid w:val="00625D77"/>
    <w:rsid w:val="00652E9A"/>
    <w:rsid w:val="006836F8"/>
    <w:rsid w:val="00725F3E"/>
    <w:rsid w:val="00730710"/>
    <w:rsid w:val="00734566"/>
    <w:rsid w:val="007408A3"/>
    <w:rsid w:val="00741A29"/>
    <w:rsid w:val="00742230"/>
    <w:rsid w:val="00742734"/>
    <w:rsid w:val="00744BA4"/>
    <w:rsid w:val="00752C28"/>
    <w:rsid w:val="00762927"/>
    <w:rsid w:val="007C200C"/>
    <w:rsid w:val="007E35E1"/>
    <w:rsid w:val="008757EF"/>
    <w:rsid w:val="00897D5C"/>
    <w:rsid w:val="008A5675"/>
    <w:rsid w:val="008B535D"/>
    <w:rsid w:val="008C01F2"/>
    <w:rsid w:val="00911D92"/>
    <w:rsid w:val="00920BA2"/>
    <w:rsid w:val="00942CF3"/>
    <w:rsid w:val="009728E4"/>
    <w:rsid w:val="009A0FDC"/>
    <w:rsid w:val="009C546E"/>
    <w:rsid w:val="009F2602"/>
    <w:rsid w:val="00A72660"/>
    <w:rsid w:val="00AF6034"/>
    <w:rsid w:val="00AF7B16"/>
    <w:rsid w:val="00B50352"/>
    <w:rsid w:val="00B6462B"/>
    <w:rsid w:val="00B85E32"/>
    <w:rsid w:val="00BD25D8"/>
    <w:rsid w:val="00BD3ABB"/>
    <w:rsid w:val="00C10BE5"/>
    <w:rsid w:val="00C26DBE"/>
    <w:rsid w:val="00C3159A"/>
    <w:rsid w:val="00C33868"/>
    <w:rsid w:val="00C466D7"/>
    <w:rsid w:val="00CD2565"/>
    <w:rsid w:val="00D0217D"/>
    <w:rsid w:val="00D16C38"/>
    <w:rsid w:val="00D17B37"/>
    <w:rsid w:val="00D35111"/>
    <w:rsid w:val="00D610D2"/>
    <w:rsid w:val="00D62DA7"/>
    <w:rsid w:val="00DB750B"/>
    <w:rsid w:val="00DE2826"/>
    <w:rsid w:val="00E72F8D"/>
    <w:rsid w:val="00EA4876"/>
    <w:rsid w:val="00EF6C76"/>
    <w:rsid w:val="00F06F39"/>
    <w:rsid w:val="00F21624"/>
    <w:rsid w:val="00F56B87"/>
    <w:rsid w:val="00F64666"/>
    <w:rsid w:val="00F77F50"/>
    <w:rsid w:val="00F82241"/>
    <w:rsid w:val="00FC5BFC"/>
    <w:rsid w:val="00FD34D5"/>
    <w:rsid w:val="00FD470B"/>
    <w:rsid w:val="00FF4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7A1F28B"/>
  <w15:chartTrackingRefBased/>
  <w15:docId w15:val="{BBD5B396-FE1C-458B-8420-B66E1B46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17097"/>
    <w:rPr>
      <w:rFonts w:ascii="Segoe UI" w:hAnsi="Segoe UI" w:cs="Segoe UI"/>
      <w:sz w:val="18"/>
      <w:szCs w:val="18"/>
    </w:rPr>
  </w:style>
  <w:style w:type="character" w:customStyle="1" w:styleId="BalloonTextChar">
    <w:name w:val="Balloon Text Char"/>
    <w:basedOn w:val="DefaultParagraphFont"/>
    <w:link w:val="BalloonText"/>
    <w:rsid w:val="00617097"/>
    <w:rPr>
      <w:rFonts w:ascii="Segoe UI" w:hAnsi="Segoe UI" w:cs="Segoe UI"/>
      <w:sz w:val="18"/>
      <w:szCs w:val="18"/>
    </w:rPr>
  </w:style>
  <w:style w:type="paragraph" w:styleId="Header">
    <w:name w:val="header"/>
    <w:basedOn w:val="Normal"/>
    <w:link w:val="HeaderChar"/>
    <w:rsid w:val="0040638C"/>
    <w:pPr>
      <w:tabs>
        <w:tab w:val="center" w:pos="4513"/>
        <w:tab w:val="right" w:pos="9026"/>
      </w:tabs>
    </w:pPr>
  </w:style>
  <w:style w:type="character" w:customStyle="1" w:styleId="HeaderChar">
    <w:name w:val="Header Char"/>
    <w:basedOn w:val="DefaultParagraphFont"/>
    <w:link w:val="Header"/>
    <w:rsid w:val="0040638C"/>
    <w:rPr>
      <w:sz w:val="24"/>
      <w:szCs w:val="24"/>
    </w:rPr>
  </w:style>
  <w:style w:type="paragraph" w:styleId="Footer">
    <w:name w:val="footer"/>
    <w:basedOn w:val="Normal"/>
    <w:link w:val="FooterChar"/>
    <w:rsid w:val="0040638C"/>
    <w:pPr>
      <w:tabs>
        <w:tab w:val="center" w:pos="4513"/>
        <w:tab w:val="right" w:pos="9026"/>
      </w:tabs>
    </w:pPr>
  </w:style>
  <w:style w:type="character" w:customStyle="1" w:styleId="FooterChar">
    <w:name w:val="Footer Char"/>
    <w:basedOn w:val="DefaultParagraphFont"/>
    <w:link w:val="Footer"/>
    <w:rsid w:val="004063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420</Words>
  <Characters>2516</Characters>
  <Application>Microsoft Office Word</Application>
  <DocSecurity>0</DocSecurity>
  <Lines>50</Lines>
  <Paragraphs>21</Paragraphs>
  <ScaleCrop>false</ScaleCrop>
  <HeadingPairs>
    <vt:vector size="2" baseType="variant">
      <vt:variant>
        <vt:lpstr>Title</vt:lpstr>
      </vt:variant>
      <vt:variant>
        <vt:i4>1</vt:i4>
      </vt:variant>
    </vt:vector>
  </HeadingPairs>
  <TitlesOfParts>
    <vt:vector size="1" baseType="lpstr">
      <vt:lpstr>London &amp; Kent Recycling</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&amp; Kent Recycling</dc:title>
  <dc:subject/>
  <dc:creator>luke.richards</dc:creator>
  <cp:keywords/>
  <dc:description/>
  <cp:lastModifiedBy>Mick Collar</cp:lastModifiedBy>
  <cp:revision>9</cp:revision>
  <cp:lastPrinted>2017-11-29T08:54:00Z</cp:lastPrinted>
  <dcterms:created xsi:type="dcterms:W3CDTF">2020-12-15T10:46:00Z</dcterms:created>
  <dcterms:modified xsi:type="dcterms:W3CDTF">2026-04-14T10:32:00Z</dcterms:modified>
</cp:coreProperties>
</file>